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5420"/>
      </w:tblGrid>
      <w:tr w:rsidR="00774EF9" w:rsidRPr="003313F9" w14:paraId="578ABAA4" w14:textId="77777777" w:rsidTr="00B86716">
        <w:trPr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518D0356" w14:textId="77777777" w:rsidR="00B86716" w:rsidRPr="00652BCE" w:rsidRDefault="00B86716" w:rsidP="00B86716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29C5E23F" w14:textId="77777777" w:rsidR="00B86716" w:rsidRDefault="00B86716" w:rsidP="00B86716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278542DC" w14:textId="77777777" w:rsidR="00B86716" w:rsidRDefault="00B86716" w:rsidP="00B86716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372D2DBB" w14:textId="77777777" w:rsidR="00774EF9" w:rsidRDefault="00774EF9" w:rsidP="00EA625A">
            <w:pPr>
              <w:ind w:right="34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14:paraId="392C233E" w14:textId="77777777" w:rsidR="00774EF9" w:rsidRDefault="00774EF9" w:rsidP="00EA625A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193FBD">
              <w:rPr>
                <w:b/>
                <w:sz w:val="28"/>
                <w:szCs w:val="28"/>
              </w:rPr>
              <w:t>ПОЛОЖЕНИЕ</w:t>
            </w:r>
          </w:p>
          <w:p w14:paraId="477C5443" w14:textId="77777777" w:rsidR="00B86716" w:rsidRPr="00CB7DBD" w:rsidRDefault="00B86716" w:rsidP="00B867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 № _____________</w:t>
            </w:r>
          </w:p>
          <w:p w14:paraId="07B9596C" w14:textId="77777777" w:rsidR="00B86716" w:rsidRDefault="00B86716" w:rsidP="00B86716">
            <w:pPr>
              <w:jc w:val="center"/>
              <w:rPr>
                <w:b/>
                <w:sz w:val="28"/>
                <w:szCs w:val="28"/>
              </w:rPr>
            </w:pPr>
          </w:p>
          <w:p w14:paraId="292108FC" w14:textId="77777777" w:rsidR="00B86716" w:rsidRDefault="00B86716" w:rsidP="00B8671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5B403819" w14:textId="49E09336" w:rsidR="00AB6734" w:rsidRPr="009428E8" w:rsidRDefault="00AB6734" w:rsidP="00EA625A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bottom w:val="nil"/>
            </w:tcBorders>
            <w:shd w:val="clear" w:color="auto" w:fill="auto"/>
          </w:tcPr>
          <w:p w14:paraId="49B4F6C4" w14:textId="77777777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20" w:type="dxa"/>
            <w:vMerge w:val="restart"/>
            <w:tcBorders>
              <w:bottom w:val="nil"/>
            </w:tcBorders>
            <w:shd w:val="clear" w:color="auto" w:fill="auto"/>
          </w:tcPr>
          <w:p w14:paraId="1D2CDB58" w14:textId="77777777" w:rsidR="00774EF9" w:rsidRPr="00A3217E" w:rsidRDefault="00774EF9" w:rsidP="00EA625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5CE774C4" w14:textId="77777777" w:rsidR="00774EF9" w:rsidRPr="00A3217E" w:rsidRDefault="00774EF9" w:rsidP="00EA625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36776D14" w14:textId="271AE964" w:rsidR="00774EF9" w:rsidRPr="00A3217E" w:rsidRDefault="00774EF9" w:rsidP="00EA625A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AB6734" w:rsidRPr="00AB6734">
              <w:rPr>
                <w:snapToGrid w:val="0"/>
                <w:sz w:val="28"/>
                <w:szCs w:val="28"/>
              </w:rPr>
              <w:t>сад №</w:t>
            </w:r>
            <w:r w:rsidR="00B86716">
              <w:rPr>
                <w:snapToGrid w:val="0"/>
                <w:sz w:val="28"/>
                <w:szCs w:val="28"/>
              </w:rPr>
              <w:t>1</w:t>
            </w:r>
            <w:r w:rsidR="00AB6734" w:rsidRPr="00AB6734">
              <w:rPr>
                <w:snapToGrid w:val="0"/>
                <w:sz w:val="28"/>
                <w:szCs w:val="28"/>
              </w:rPr>
              <w:t xml:space="preserve"> «</w:t>
            </w:r>
            <w:r w:rsidR="00B86716">
              <w:rPr>
                <w:snapToGrid w:val="0"/>
                <w:sz w:val="28"/>
                <w:szCs w:val="28"/>
              </w:rPr>
              <w:t>Радуга</w:t>
            </w:r>
            <w:r w:rsidR="00AB6734" w:rsidRPr="00AB6734">
              <w:rPr>
                <w:snapToGrid w:val="0"/>
                <w:sz w:val="28"/>
                <w:szCs w:val="28"/>
              </w:rPr>
              <w:t>»</w:t>
            </w:r>
          </w:p>
          <w:p w14:paraId="1EA064FF" w14:textId="17A15385" w:rsidR="00774EF9" w:rsidRPr="00A3217E" w:rsidRDefault="00B86716" w:rsidP="00EA625A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с.Белгатой</w:t>
            </w:r>
            <w:proofErr w:type="spellEnd"/>
            <w:r w:rsidR="00774EF9"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27B2A85F" w14:textId="5418F047" w:rsidR="00774EF9" w:rsidRDefault="00774EF9" w:rsidP="00EA625A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</w:t>
            </w:r>
            <w:r w:rsidR="00A66EED" w:rsidRPr="00A66EED">
              <w:rPr>
                <w:snapToGrid w:val="0"/>
                <w:sz w:val="28"/>
                <w:szCs w:val="28"/>
              </w:rPr>
              <w:t>от __</w:t>
            </w:r>
            <w:proofErr w:type="gramStart"/>
            <w:r w:rsidR="00B86716">
              <w:rPr>
                <w:snapToGrid w:val="0"/>
                <w:sz w:val="28"/>
                <w:szCs w:val="28"/>
              </w:rPr>
              <w:t>_</w:t>
            </w:r>
            <w:r w:rsidR="00A66EED" w:rsidRPr="00A66EED">
              <w:rPr>
                <w:snapToGrid w:val="0"/>
                <w:sz w:val="28"/>
                <w:szCs w:val="28"/>
              </w:rPr>
              <w:t xml:space="preserve"> .</w:t>
            </w:r>
            <w:proofErr w:type="gramEnd"/>
            <w:r w:rsidR="00A66EED" w:rsidRPr="00A66EED">
              <w:rPr>
                <w:snapToGrid w:val="0"/>
                <w:sz w:val="28"/>
                <w:szCs w:val="28"/>
              </w:rPr>
              <w:t>_____.20___ № ___</w:t>
            </w:r>
          </w:p>
          <w:p w14:paraId="5E86C247" w14:textId="77777777" w:rsidR="00AB6734" w:rsidRDefault="00AB6734" w:rsidP="00EA625A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62F8EB60" w14:textId="77777777" w:rsidR="00AB6734" w:rsidRDefault="00AB6734" w:rsidP="00EA625A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0495AD0E" w14:textId="77777777" w:rsidR="00AB6734" w:rsidRPr="00AB6734" w:rsidRDefault="00AB6734" w:rsidP="00AB6734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AB6734">
              <w:rPr>
                <w:sz w:val="28"/>
                <w:szCs w:val="28"/>
                <w:lang w:eastAsia="en-US"/>
              </w:rPr>
              <w:t>ПРИНЯТО</w:t>
            </w:r>
          </w:p>
          <w:p w14:paraId="7D1C93CD" w14:textId="77777777" w:rsidR="00AB6734" w:rsidRPr="00AB6734" w:rsidRDefault="00AB6734" w:rsidP="00AB6734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AB6734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4C5F15A2" w14:textId="4E0A0851" w:rsidR="00AB6734" w:rsidRPr="00AB6734" w:rsidRDefault="00AB6734" w:rsidP="00AB6734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AB6734">
              <w:rPr>
                <w:sz w:val="28"/>
                <w:szCs w:val="28"/>
                <w:lang w:eastAsia="en-US"/>
              </w:rPr>
              <w:t>МБДОУ «Детский сад №</w:t>
            </w:r>
            <w:r w:rsidR="00B86716">
              <w:rPr>
                <w:sz w:val="28"/>
                <w:szCs w:val="28"/>
                <w:lang w:eastAsia="en-US"/>
              </w:rPr>
              <w:t>1</w:t>
            </w:r>
            <w:r w:rsidRPr="00AB6734">
              <w:rPr>
                <w:sz w:val="28"/>
                <w:szCs w:val="28"/>
                <w:lang w:eastAsia="en-US"/>
              </w:rPr>
              <w:t xml:space="preserve"> </w:t>
            </w:r>
          </w:p>
          <w:p w14:paraId="76CDD2EC" w14:textId="40D6329A" w:rsidR="00AB6734" w:rsidRPr="00AB6734" w:rsidRDefault="00AB6734" w:rsidP="00AB6734">
            <w:pPr>
              <w:widowControl w:val="0"/>
              <w:ind w:left="882" w:right="-5353"/>
              <w:jc w:val="both"/>
              <w:rPr>
                <w:sz w:val="28"/>
                <w:szCs w:val="28"/>
                <w:lang w:eastAsia="en-US"/>
              </w:rPr>
            </w:pPr>
            <w:r w:rsidRPr="00AB6734">
              <w:rPr>
                <w:sz w:val="28"/>
                <w:szCs w:val="28"/>
                <w:lang w:eastAsia="en-US"/>
              </w:rPr>
              <w:t>«</w:t>
            </w:r>
            <w:r w:rsidR="00B86716">
              <w:rPr>
                <w:sz w:val="28"/>
                <w:szCs w:val="28"/>
                <w:lang w:eastAsia="en-US"/>
              </w:rPr>
              <w:t>Радуга</w:t>
            </w:r>
            <w:r w:rsidRPr="00AB6734">
              <w:rPr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="00B86716">
              <w:rPr>
                <w:sz w:val="28"/>
                <w:szCs w:val="28"/>
                <w:lang w:eastAsia="en-US"/>
              </w:rPr>
              <w:t>с.Белгатой</w:t>
            </w:r>
            <w:proofErr w:type="spellEnd"/>
            <w:r w:rsidRPr="00AB6734">
              <w:rPr>
                <w:sz w:val="28"/>
                <w:szCs w:val="28"/>
                <w:lang w:eastAsia="en-US"/>
              </w:rPr>
              <w:t xml:space="preserve">»  </w:t>
            </w:r>
          </w:p>
          <w:p w14:paraId="1D0EB036" w14:textId="5121973A" w:rsidR="00AB6734" w:rsidRPr="003313F9" w:rsidRDefault="00AB6734" w:rsidP="00AB6734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  <w:r w:rsidRPr="00AB6734">
              <w:rPr>
                <w:sz w:val="28"/>
                <w:szCs w:val="28"/>
                <w:lang w:eastAsia="en-US"/>
              </w:rPr>
              <w:t>(протокол от __.__.____ № ___)</w:t>
            </w:r>
          </w:p>
        </w:tc>
      </w:tr>
      <w:tr w:rsidR="00774EF9" w:rsidRPr="003313F9" w14:paraId="7118B776" w14:textId="77777777" w:rsidTr="00B86716">
        <w:tc>
          <w:tcPr>
            <w:tcW w:w="5104" w:type="dxa"/>
            <w:shd w:val="clear" w:color="auto" w:fill="auto"/>
          </w:tcPr>
          <w:p w14:paraId="00271A2C" w14:textId="77777777" w:rsidR="00774EF9" w:rsidRPr="001844AE" w:rsidRDefault="00774EF9" w:rsidP="00B86716">
            <w:pPr>
              <w:rPr>
                <w:b/>
                <w:sz w:val="28"/>
                <w:szCs w:val="28"/>
              </w:rPr>
            </w:pPr>
            <w:r w:rsidRPr="00636511">
              <w:rPr>
                <w:b/>
                <w:sz w:val="28"/>
                <w:szCs w:val="28"/>
              </w:rPr>
              <w:t>о языке</w:t>
            </w:r>
            <w:r>
              <w:rPr>
                <w:b/>
                <w:sz w:val="28"/>
                <w:szCs w:val="28"/>
              </w:rPr>
              <w:t>(языках)</w:t>
            </w:r>
            <w:r w:rsidRPr="00636511">
              <w:rPr>
                <w:b/>
                <w:sz w:val="28"/>
                <w:szCs w:val="28"/>
              </w:rPr>
              <w:t xml:space="preserve"> образования</w:t>
            </w:r>
            <w:r>
              <w:rPr>
                <w:b/>
                <w:sz w:val="28"/>
                <w:szCs w:val="28"/>
              </w:rPr>
              <w:t xml:space="preserve">                                             </w:t>
            </w:r>
            <w:r w:rsidRPr="00636511">
              <w:rPr>
                <w:b/>
                <w:sz w:val="28"/>
                <w:szCs w:val="28"/>
              </w:rPr>
              <w:t xml:space="preserve">в дошкольном </w: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  <w:r w:rsidRPr="00636511">
              <w:rPr>
                <w:b/>
                <w:sz w:val="28"/>
                <w:szCs w:val="28"/>
              </w:rPr>
              <w:t>образовательном учреждении</w:t>
            </w:r>
          </w:p>
        </w:tc>
        <w:tc>
          <w:tcPr>
            <w:tcW w:w="567" w:type="dxa"/>
            <w:vMerge/>
            <w:shd w:val="clear" w:color="auto" w:fill="auto"/>
          </w:tcPr>
          <w:p w14:paraId="7723AF5F" w14:textId="77777777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20" w:type="dxa"/>
            <w:vMerge/>
            <w:shd w:val="clear" w:color="auto" w:fill="auto"/>
          </w:tcPr>
          <w:p w14:paraId="2F0BC1DB" w14:textId="77777777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774EF9" w:rsidRPr="003313F9" w14:paraId="758552A7" w14:textId="77777777" w:rsidTr="00B86716">
        <w:tc>
          <w:tcPr>
            <w:tcW w:w="5104" w:type="dxa"/>
            <w:shd w:val="clear" w:color="auto" w:fill="auto"/>
          </w:tcPr>
          <w:p w14:paraId="162DB7AC" w14:textId="0781D711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72EC07C4" w14:textId="77777777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20" w:type="dxa"/>
            <w:vMerge/>
            <w:shd w:val="clear" w:color="auto" w:fill="auto"/>
          </w:tcPr>
          <w:p w14:paraId="63F2D294" w14:textId="77777777" w:rsidR="00774EF9" w:rsidRPr="003313F9" w:rsidRDefault="00774EF9" w:rsidP="00EA625A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15794E6C" w14:textId="6AD34AC0" w:rsidR="00774EF9" w:rsidRDefault="00774EF9" w:rsidP="00774EF9">
      <w:pPr>
        <w:jc w:val="both"/>
        <w:rPr>
          <w:b/>
          <w:bCs/>
          <w:sz w:val="28"/>
          <w:szCs w:val="28"/>
        </w:rPr>
      </w:pPr>
    </w:p>
    <w:p w14:paraId="04AA9AC4" w14:textId="69C2430C" w:rsidR="00774EF9" w:rsidRDefault="00774EF9" w:rsidP="00774EF9">
      <w:pPr>
        <w:jc w:val="center"/>
        <w:rPr>
          <w:b/>
          <w:bCs/>
          <w:sz w:val="28"/>
          <w:szCs w:val="28"/>
        </w:rPr>
      </w:pPr>
      <w:r w:rsidRPr="00774EF9">
        <w:rPr>
          <w:b/>
          <w:bCs/>
          <w:sz w:val="28"/>
          <w:szCs w:val="28"/>
        </w:rPr>
        <w:t>1. Общие положения</w:t>
      </w:r>
    </w:p>
    <w:p w14:paraId="5C931DF1" w14:textId="77777777" w:rsidR="00774EF9" w:rsidRPr="00774EF9" w:rsidRDefault="00774EF9" w:rsidP="00774EF9">
      <w:pPr>
        <w:jc w:val="center"/>
        <w:rPr>
          <w:b/>
          <w:bCs/>
          <w:sz w:val="28"/>
          <w:szCs w:val="28"/>
        </w:rPr>
      </w:pPr>
    </w:p>
    <w:p w14:paraId="3CDCEC14" w14:textId="49208488" w:rsidR="00774EF9" w:rsidRDefault="00774EF9" w:rsidP="00774EF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1.1. Настоящее Положение о языке (языках) образования в ДОУ (детском саду) разработано в соответствии с Федеральным законом № 273-ФЗ от 29.12.2012 «Об образовании в Российской Федерации» с изменениями от 25 декабря 2023 года, Декларацией о языках народов России «О языках народов Российской Федерации» от 25.10.1991 г. № 1807-1 с изменениями от 13 июня 2023, Законом Российской Федерации № 53-ФЗ от 01.06.2005 г. «О государственном языке Российской Федерации» с изменениями от 28 февраля 2023 года, Приказом Министерства просвещения Российской Федерации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а также Уставом дошкольного образовательного учреждения.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1.2. Данное Положение о языке образования в ДОУ (далее - Положение) определяет язык (языки) образования в дошкольном образовательном учреждении, порядок выбора родного языка образования, регулирует использование государственного языка Российской Федерации в образовательной деятельности.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1.3. Настоящее Положение о языках обучения в ДОУ разработано с целью соблюдения законодательства Российской Федерации в области образования в части определения языка образования и прав граждан на бесплатное общедоступное дошкольное образование.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1.4. Настоящее Положение обязательно для исполнения всеми участниками образовательных отношений.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1.5. В соответствии с Конституцией Российской Федерации государственным языком Российской Федерации на всей ее территории является русский язык как язык государствообразующего народа, входящего в многонациональный союз равноправных народов Российской Федерации.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 xml:space="preserve">1.6. Дошкольное образовательное учреждение обеспечивает открытость и </w:t>
      </w:r>
      <w:r w:rsidRPr="00774EF9">
        <w:rPr>
          <w:sz w:val="28"/>
          <w:szCs w:val="28"/>
        </w:rPr>
        <w:lastRenderedPageBreak/>
        <w:t>доступность информации о языке образования и порядке организации изучения родных языков.</w:t>
      </w:r>
    </w:p>
    <w:p w14:paraId="7F893623" w14:textId="77777777" w:rsidR="00774EF9" w:rsidRPr="00774EF9" w:rsidRDefault="00774EF9" w:rsidP="00774EF9">
      <w:pPr>
        <w:tabs>
          <w:tab w:val="left" w:pos="709"/>
        </w:tabs>
        <w:jc w:val="both"/>
        <w:rPr>
          <w:sz w:val="28"/>
          <w:szCs w:val="28"/>
        </w:rPr>
      </w:pPr>
    </w:p>
    <w:p w14:paraId="0259A2AC" w14:textId="1523F23B" w:rsidR="00774EF9" w:rsidRDefault="00774EF9" w:rsidP="00774EF9">
      <w:pPr>
        <w:jc w:val="center"/>
        <w:rPr>
          <w:b/>
          <w:bCs/>
          <w:sz w:val="28"/>
          <w:szCs w:val="28"/>
        </w:rPr>
      </w:pPr>
      <w:r w:rsidRPr="00774EF9">
        <w:rPr>
          <w:b/>
          <w:bCs/>
          <w:sz w:val="28"/>
          <w:szCs w:val="28"/>
        </w:rPr>
        <w:t>2. Требования к языкам при осуществлении образовательной деятельности</w:t>
      </w:r>
    </w:p>
    <w:p w14:paraId="5CBB366E" w14:textId="77777777" w:rsidR="00774EF9" w:rsidRPr="00774EF9" w:rsidRDefault="00774EF9" w:rsidP="00774EF9">
      <w:pPr>
        <w:jc w:val="both"/>
        <w:rPr>
          <w:b/>
          <w:bCs/>
          <w:sz w:val="28"/>
          <w:szCs w:val="28"/>
        </w:rPr>
      </w:pPr>
    </w:p>
    <w:p w14:paraId="43C24713" w14:textId="2DBB5061" w:rsidR="00774EF9" w:rsidRPr="00774EF9" w:rsidRDefault="00774EF9" w:rsidP="00774EF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2.1. В Российской Федерации гарантируется получение дошкольного образования на государственном языке Российской Федерации, а также выбор языка обучения и воспитания в пределах возможностей, предоставляемых системой образования.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2.2. В детском саду образовательная деятельность осуществляется на государственном языке Российской Федерации в соответствии с Уставом дошкольного образовательного учреждения.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2.3. Право на получение дошкольного образования на родном языке из числа языков народов Российской Федерации, а также право на изучение родного языка из числа языков народов реализуется в пределах возможностей, предоставляемых системой образования в порядке, установленном законодательством об образовании.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2.4. В ДОУ создаются условия для изучения русского языка, как государственного языка Российской Федерации.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2.5. Образовательная деятельность на русском языке осуществляется по реализуемой образовательной программе дошкольного образования, разработанной дошкольным образовательным учреждением в соответствии с федеральным государственным образовательным стандартом дошкольного образования (ФГОС ДО) и с учетом федеральной образовательной программой дошкольного образования (ФОП ДО).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2.6. В дошкольном образовательном учреждении в рамках предоставления дополнительных образовательных услуг может быть организована образовательная деятельность по изучению иностранных языков в соответствии с образовательной программой и в порядке, установленном законодательством об образовании и локальными нормативными актами детского сада.</w:t>
      </w:r>
    </w:p>
    <w:p w14:paraId="63169A22" w14:textId="77777777" w:rsidR="00774EF9" w:rsidRDefault="00774EF9" w:rsidP="00774EF9">
      <w:pPr>
        <w:jc w:val="both"/>
        <w:rPr>
          <w:b/>
          <w:bCs/>
          <w:sz w:val="28"/>
          <w:szCs w:val="28"/>
        </w:rPr>
      </w:pPr>
    </w:p>
    <w:p w14:paraId="0F2D6C4A" w14:textId="7523FC64" w:rsidR="00774EF9" w:rsidRDefault="00774EF9" w:rsidP="00774EF9">
      <w:pPr>
        <w:jc w:val="center"/>
        <w:rPr>
          <w:b/>
          <w:bCs/>
          <w:sz w:val="28"/>
          <w:szCs w:val="28"/>
        </w:rPr>
      </w:pPr>
      <w:r w:rsidRPr="00774EF9">
        <w:rPr>
          <w:b/>
          <w:bCs/>
          <w:sz w:val="28"/>
          <w:szCs w:val="28"/>
        </w:rPr>
        <w:t>3. Ведение образовательной деятельности в детском саду</w:t>
      </w:r>
    </w:p>
    <w:p w14:paraId="009673B4" w14:textId="77777777" w:rsidR="00774EF9" w:rsidRPr="00774EF9" w:rsidRDefault="00774EF9" w:rsidP="00774EF9">
      <w:pPr>
        <w:jc w:val="center"/>
        <w:rPr>
          <w:b/>
          <w:bCs/>
          <w:sz w:val="28"/>
          <w:szCs w:val="28"/>
        </w:rPr>
      </w:pPr>
    </w:p>
    <w:p w14:paraId="5CA008D4" w14:textId="1E0BB321" w:rsidR="00774EF9" w:rsidRPr="00774EF9" w:rsidRDefault="00774EF9" w:rsidP="00D80BE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3.1. В ДОУ образовательная деятельность осуществляется на государственном русском языке.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3.2. Преподавание и изучение русского языка осуществляется в соответствии с ФГОС дошкольного образования.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3.3. При использовании русского языка в дошкольном образовательном учреждении должны соблюдаться нормы современного русского литературного языка.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3.4. При использовании русского языка как государственного языка Российской Федерации не допускается употребление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которые не имеют общеупотребительных аналогов в русском языке.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  </w:t>
      </w:r>
      <w:r w:rsidRPr="00774EF9">
        <w:rPr>
          <w:sz w:val="28"/>
          <w:szCs w:val="28"/>
        </w:rPr>
        <w:t>3.5. Реализация указанных прав обеспечивается созданием необходимого числа соответствующих образовательных групп, а также условий для их функционирования.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3.6. Выбор языка образования, изучаемых родного языка из числа языков народов Российской Федерации, в том числе русского языка как родного языка, осуществляется по заявлениям родителей (законных представителей) воспитанников при приеме (переводе) на обучение по образовательной программе дошкольного образования.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3.7. В целях недопущения нарушений права граждан в части определения языка образования и языка изучения образовательная организация обеспечивает своевременное информирование родителей (законных представителей) обучающихся с целью свободного, добровольного выбора ими изучения родного языка из числа языков народов Российской Федерации.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3.8. Документооборот в образовательной организации осуществляется на русском языке — государственном языке Российской Федерации. Документы об образовании оформляются на государственном языке Российской Федерации — русском языке.</w:t>
      </w:r>
      <w:r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3.9. Иностранные граждане и лица без гражданства все документы представляют в дошкольное образовательное учреждение на русском языке или вместе с заверенным в установленном порядке переводом на русский язык.</w:t>
      </w:r>
      <w:r w:rsidRPr="00774EF9">
        <w:rPr>
          <w:sz w:val="28"/>
          <w:szCs w:val="28"/>
        </w:rPr>
        <w:br/>
      </w:r>
      <w:r w:rsidR="00D80BE1"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3.10. При поступлении ребенка в детский сад родители (законные представители) несовершеннолетних воспитанников или лица их заменяющие в заявлении указывают желаемое для них изучение родного языка.</w:t>
      </w:r>
      <w:r w:rsidRPr="00774EF9">
        <w:rPr>
          <w:sz w:val="28"/>
          <w:szCs w:val="28"/>
        </w:rPr>
        <w:br/>
      </w:r>
      <w:r w:rsidR="00D80BE1">
        <w:rPr>
          <w:sz w:val="28"/>
          <w:szCs w:val="28"/>
        </w:rPr>
        <w:t xml:space="preserve">          </w:t>
      </w:r>
      <w:r w:rsidRPr="00774EF9">
        <w:rPr>
          <w:sz w:val="28"/>
          <w:szCs w:val="28"/>
        </w:rPr>
        <w:t>3.11. Заявления родителей (законных представителей) о выборе родного языка обучения хранятся в личных делах (карточках) воспитанников.</w:t>
      </w:r>
    </w:p>
    <w:p w14:paraId="57591785" w14:textId="77777777" w:rsidR="00D80BE1" w:rsidRDefault="00D80BE1" w:rsidP="00774EF9">
      <w:pPr>
        <w:jc w:val="both"/>
        <w:rPr>
          <w:b/>
          <w:bCs/>
          <w:sz w:val="28"/>
          <w:szCs w:val="28"/>
        </w:rPr>
      </w:pPr>
    </w:p>
    <w:p w14:paraId="027FA4D4" w14:textId="0FE837B0" w:rsidR="00774EF9" w:rsidRDefault="00774EF9" w:rsidP="00D80BE1">
      <w:pPr>
        <w:jc w:val="center"/>
        <w:rPr>
          <w:b/>
          <w:bCs/>
          <w:sz w:val="28"/>
          <w:szCs w:val="28"/>
        </w:rPr>
      </w:pPr>
      <w:r w:rsidRPr="00774EF9">
        <w:rPr>
          <w:b/>
          <w:bCs/>
          <w:sz w:val="28"/>
          <w:szCs w:val="28"/>
        </w:rPr>
        <w:t>4. Заключительные положения</w:t>
      </w:r>
    </w:p>
    <w:p w14:paraId="5AAD23C4" w14:textId="77777777" w:rsidR="00D80BE1" w:rsidRPr="00774EF9" w:rsidRDefault="00D80BE1" w:rsidP="00D80BE1">
      <w:pPr>
        <w:jc w:val="center"/>
        <w:rPr>
          <w:b/>
          <w:bCs/>
          <w:sz w:val="28"/>
          <w:szCs w:val="28"/>
        </w:rPr>
      </w:pPr>
    </w:p>
    <w:p w14:paraId="75E31D7F" w14:textId="13F540A1" w:rsidR="00774EF9" w:rsidRPr="00774EF9" w:rsidRDefault="00D80BE1" w:rsidP="00D80BE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74EF9" w:rsidRPr="00774EF9">
        <w:rPr>
          <w:sz w:val="28"/>
          <w:szCs w:val="28"/>
        </w:rPr>
        <w:t>4.1. Настоящее Положение о языке образования и обучения является локальным нормативным актом ДОУ, принимается на Педагогическом совете работников детского сада и утверждается (либо вводится в действие) приказом заведующего дошкольным образовательным учреждением.</w:t>
      </w:r>
      <w:r w:rsidR="00774EF9"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774EF9" w:rsidRPr="00774EF9">
        <w:rPr>
          <w:sz w:val="28"/>
          <w:szCs w:val="28"/>
        </w:rPr>
        <w:t>4.2.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774EF9"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774EF9" w:rsidRPr="00774EF9">
        <w:rPr>
          <w:sz w:val="28"/>
          <w:szCs w:val="28"/>
        </w:rPr>
        <w:t>4.3. Положение принимается на неопределенный срок. Изменения и дополнения к Положению принимаются в порядке, предусмотренном п.4.1 настоящего Положения.</w:t>
      </w:r>
      <w:r w:rsidR="00774EF9" w:rsidRPr="00774EF9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774EF9" w:rsidRPr="00774EF9">
        <w:rPr>
          <w:sz w:val="28"/>
          <w:szCs w:val="28"/>
        </w:rPr>
        <w:t>4.4.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2D357FA4" w14:textId="77777777" w:rsidR="00774EF9" w:rsidRPr="00774EF9" w:rsidRDefault="00774EF9" w:rsidP="00774EF9">
      <w:pPr>
        <w:jc w:val="both"/>
        <w:rPr>
          <w:sz w:val="28"/>
          <w:szCs w:val="28"/>
        </w:rPr>
      </w:pPr>
    </w:p>
    <w:sectPr w:rsidR="00774EF9" w:rsidRPr="00774EF9" w:rsidSect="00533E01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36E3B" w14:textId="77777777" w:rsidR="00212C6E" w:rsidRDefault="00212C6E" w:rsidP="00533E01">
      <w:r>
        <w:separator/>
      </w:r>
    </w:p>
  </w:endnote>
  <w:endnote w:type="continuationSeparator" w:id="0">
    <w:p w14:paraId="6E0A7A9E" w14:textId="77777777" w:rsidR="00212C6E" w:rsidRDefault="00212C6E" w:rsidP="0053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F2FC6" w14:textId="77777777" w:rsidR="00212C6E" w:rsidRDefault="00212C6E" w:rsidP="00533E01">
      <w:r>
        <w:separator/>
      </w:r>
    </w:p>
  </w:footnote>
  <w:footnote w:type="continuationSeparator" w:id="0">
    <w:p w14:paraId="0ECED8C1" w14:textId="77777777" w:rsidR="00212C6E" w:rsidRDefault="00212C6E" w:rsidP="00533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5078904"/>
      <w:docPartObj>
        <w:docPartGallery w:val="Page Numbers (Top of Page)"/>
        <w:docPartUnique/>
      </w:docPartObj>
    </w:sdtPr>
    <w:sdtEndPr/>
    <w:sdtContent>
      <w:p w14:paraId="2FF3C91B" w14:textId="1F36036D" w:rsidR="00533E01" w:rsidRDefault="00533E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716">
          <w:rPr>
            <w:noProof/>
          </w:rPr>
          <w:t>3</w:t>
        </w:r>
        <w:r>
          <w:fldChar w:fldCharType="end"/>
        </w:r>
      </w:p>
    </w:sdtContent>
  </w:sdt>
  <w:p w14:paraId="5ACDAA24" w14:textId="77777777" w:rsidR="00533E01" w:rsidRDefault="00533E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059"/>
    <w:rsid w:val="00212C6E"/>
    <w:rsid w:val="00437317"/>
    <w:rsid w:val="00483059"/>
    <w:rsid w:val="00533E01"/>
    <w:rsid w:val="00774EF9"/>
    <w:rsid w:val="00A66EED"/>
    <w:rsid w:val="00A66F81"/>
    <w:rsid w:val="00AB6734"/>
    <w:rsid w:val="00B86716"/>
    <w:rsid w:val="00D80BE1"/>
    <w:rsid w:val="00E6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1146D"/>
  <w15:chartTrackingRefBased/>
  <w15:docId w15:val="{4D98977A-0C7B-4F34-B060-415735D3B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3E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3E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67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67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2024-08-28T10:09:00Z</cp:lastPrinted>
  <dcterms:created xsi:type="dcterms:W3CDTF">2024-01-15T07:41:00Z</dcterms:created>
  <dcterms:modified xsi:type="dcterms:W3CDTF">2024-08-28T10:11:00Z</dcterms:modified>
</cp:coreProperties>
</file>